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B1" w:rsidRPr="00484889" w:rsidRDefault="00484889" w:rsidP="00484889">
      <w:pPr>
        <w:spacing w:after="0"/>
        <w:jc w:val="center"/>
        <w:rPr>
          <w:sz w:val="28"/>
        </w:rPr>
      </w:pPr>
      <w:r w:rsidRPr="00484889">
        <w:rPr>
          <w:sz w:val="28"/>
        </w:rPr>
        <w:t>PCMS Foundation</w:t>
      </w:r>
    </w:p>
    <w:p w:rsidR="00484889" w:rsidRPr="00484889" w:rsidRDefault="00484889" w:rsidP="00484889">
      <w:pPr>
        <w:spacing w:after="0"/>
        <w:jc w:val="center"/>
        <w:rPr>
          <w:sz w:val="28"/>
        </w:rPr>
      </w:pPr>
      <w:r w:rsidRPr="00484889">
        <w:rPr>
          <w:sz w:val="28"/>
        </w:rPr>
        <w:t>Academics &amp; Curriculum Meeting Minutes</w:t>
      </w:r>
    </w:p>
    <w:p w:rsidR="00484889" w:rsidRDefault="00DE123A" w:rsidP="00484889">
      <w:pPr>
        <w:spacing w:after="0"/>
        <w:jc w:val="center"/>
        <w:rPr>
          <w:sz w:val="28"/>
        </w:rPr>
      </w:pPr>
      <w:r>
        <w:rPr>
          <w:sz w:val="28"/>
        </w:rPr>
        <w:t>October 15</w:t>
      </w:r>
      <w:r w:rsidR="00484889" w:rsidRPr="00484889">
        <w:rPr>
          <w:sz w:val="28"/>
        </w:rPr>
        <w:t>, 2019</w:t>
      </w:r>
    </w:p>
    <w:p w:rsidR="00484889" w:rsidRDefault="00484889" w:rsidP="00484889">
      <w:pPr>
        <w:spacing w:after="0"/>
        <w:jc w:val="center"/>
        <w:rPr>
          <w:sz w:val="28"/>
        </w:rPr>
      </w:pPr>
    </w:p>
    <w:p w:rsidR="00484889" w:rsidRDefault="00484889" w:rsidP="00484889">
      <w:pPr>
        <w:spacing w:after="0"/>
        <w:rPr>
          <w:sz w:val="24"/>
        </w:rPr>
      </w:pPr>
      <w:r w:rsidRPr="00484889">
        <w:rPr>
          <w:sz w:val="24"/>
        </w:rPr>
        <w:t>Atte</w:t>
      </w:r>
      <w:r>
        <w:rPr>
          <w:sz w:val="24"/>
        </w:rPr>
        <w:t xml:space="preserve">ndance:  </w:t>
      </w:r>
      <w:r w:rsidR="00AF1FC7">
        <w:rPr>
          <w:sz w:val="24"/>
        </w:rPr>
        <w:t xml:space="preserve">Allegra Johnson (chair), </w:t>
      </w:r>
      <w:r>
        <w:rPr>
          <w:sz w:val="24"/>
        </w:rPr>
        <w:t>Wanda Roane, Erika Har</w:t>
      </w:r>
      <w:r w:rsidRPr="00484889">
        <w:rPr>
          <w:sz w:val="24"/>
        </w:rPr>
        <w:t>ris (as guest)</w:t>
      </w:r>
      <w:r>
        <w:rPr>
          <w:sz w:val="24"/>
        </w:rPr>
        <w:t xml:space="preserve">, </w:t>
      </w:r>
      <w:r w:rsidRPr="00484889">
        <w:rPr>
          <w:sz w:val="24"/>
        </w:rPr>
        <w:t xml:space="preserve">Emily </w:t>
      </w:r>
      <w:proofErr w:type="spellStart"/>
      <w:r w:rsidRPr="00484889">
        <w:rPr>
          <w:sz w:val="24"/>
        </w:rPr>
        <w:t>Ceo</w:t>
      </w:r>
      <w:proofErr w:type="spellEnd"/>
      <w:r w:rsidRPr="00484889">
        <w:rPr>
          <w:sz w:val="24"/>
        </w:rPr>
        <w:t xml:space="preserve"> (Governing Board Co-Chair) </w:t>
      </w:r>
      <w:proofErr w:type="spellStart"/>
      <w:r w:rsidRPr="00484889">
        <w:rPr>
          <w:sz w:val="24"/>
        </w:rPr>
        <w:t>Ka</w:t>
      </w:r>
      <w:r>
        <w:rPr>
          <w:sz w:val="24"/>
        </w:rPr>
        <w:t>ma</w:t>
      </w:r>
      <w:r w:rsidRPr="00484889">
        <w:rPr>
          <w:sz w:val="24"/>
        </w:rPr>
        <w:t>ria</w:t>
      </w:r>
      <w:proofErr w:type="spellEnd"/>
      <w:r w:rsidRPr="00484889">
        <w:rPr>
          <w:sz w:val="24"/>
        </w:rPr>
        <w:t xml:space="preserve"> </w:t>
      </w:r>
      <w:proofErr w:type="spellStart"/>
      <w:r w:rsidRPr="00484889">
        <w:rPr>
          <w:sz w:val="24"/>
        </w:rPr>
        <w:t>Shauri</w:t>
      </w:r>
      <w:proofErr w:type="spellEnd"/>
      <w:r w:rsidRPr="00484889">
        <w:rPr>
          <w:sz w:val="24"/>
        </w:rPr>
        <w:t xml:space="preserve"> (Teacher)</w:t>
      </w:r>
      <w:r>
        <w:rPr>
          <w:sz w:val="24"/>
        </w:rPr>
        <w:t xml:space="preserve">, Daniel Almeida, </w:t>
      </w:r>
      <w:r w:rsidR="00C14071">
        <w:rPr>
          <w:sz w:val="24"/>
        </w:rPr>
        <w:t xml:space="preserve">Leslie </w:t>
      </w:r>
      <w:proofErr w:type="spellStart"/>
      <w:r w:rsidR="00C14071">
        <w:rPr>
          <w:sz w:val="24"/>
        </w:rPr>
        <w:t>Roberston</w:t>
      </w:r>
      <w:proofErr w:type="spellEnd"/>
      <w:r w:rsidR="00C14071">
        <w:rPr>
          <w:sz w:val="24"/>
        </w:rPr>
        <w:t xml:space="preserve"> (Teacher</w:t>
      </w:r>
      <w:r w:rsidR="00AF1FC7">
        <w:rPr>
          <w:sz w:val="24"/>
        </w:rPr>
        <w:t>)</w:t>
      </w:r>
      <w:r w:rsidR="00C14071">
        <w:rPr>
          <w:sz w:val="24"/>
        </w:rPr>
        <w:t xml:space="preserve">, Donnie Davis(Principal), Andrew </w:t>
      </w:r>
      <w:proofErr w:type="spellStart"/>
      <w:r w:rsidR="00C14071">
        <w:rPr>
          <w:sz w:val="24"/>
        </w:rPr>
        <w:t>Ziffer</w:t>
      </w:r>
      <w:proofErr w:type="spellEnd"/>
      <w:r w:rsidR="00C14071">
        <w:rPr>
          <w:sz w:val="24"/>
        </w:rPr>
        <w:t xml:space="preserve"> (GB Community member), Michelle Perez (AP of Instruction</w:t>
      </w:r>
      <w:r w:rsidR="00AF1FC7">
        <w:rPr>
          <w:sz w:val="24"/>
        </w:rPr>
        <w:t>),</w:t>
      </w:r>
      <w:r w:rsidR="00C14071">
        <w:rPr>
          <w:sz w:val="24"/>
        </w:rPr>
        <w:t xml:space="preserve">Kris </w:t>
      </w:r>
      <w:proofErr w:type="spellStart"/>
      <w:r w:rsidR="00C14071">
        <w:rPr>
          <w:sz w:val="24"/>
        </w:rPr>
        <w:t>Mamaghani</w:t>
      </w:r>
      <w:proofErr w:type="spellEnd"/>
      <w:r w:rsidR="00C14071">
        <w:rPr>
          <w:sz w:val="24"/>
        </w:rPr>
        <w:t xml:space="preserve"> (Finance Director)</w:t>
      </w:r>
      <w:r w:rsidR="00AF1FC7">
        <w:rPr>
          <w:sz w:val="24"/>
        </w:rPr>
        <w:t xml:space="preserve">Jessica </w:t>
      </w:r>
      <w:proofErr w:type="spellStart"/>
      <w:r w:rsidR="00AF1FC7">
        <w:rPr>
          <w:sz w:val="24"/>
        </w:rPr>
        <w:t>Loffredio</w:t>
      </w:r>
      <w:proofErr w:type="spellEnd"/>
      <w:r w:rsidR="00AF1FC7">
        <w:rPr>
          <w:sz w:val="24"/>
        </w:rPr>
        <w:t xml:space="preserve">, Pam Rock, Jason </w:t>
      </w:r>
      <w:proofErr w:type="spellStart"/>
      <w:r w:rsidR="00AF1FC7">
        <w:rPr>
          <w:sz w:val="24"/>
        </w:rPr>
        <w:t>Cristal,Terica</w:t>
      </w:r>
      <w:proofErr w:type="spellEnd"/>
      <w:r w:rsidR="00AF1FC7">
        <w:rPr>
          <w:sz w:val="24"/>
        </w:rPr>
        <w:t xml:space="preserve"> </w:t>
      </w:r>
      <w:proofErr w:type="spellStart"/>
      <w:r w:rsidR="00AF1FC7">
        <w:rPr>
          <w:sz w:val="24"/>
        </w:rPr>
        <w:t>Harleaux</w:t>
      </w:r>
      <w:proofErr w:type="spellEnd"/>
    </w:p>
    <w:p w:rsidR="00C14071" w:rsidRDefault="00C14071" w:rsidP="00484889">
      <w:pPr>
        <w:spacing w:after="0"/>
        <w:rPr>
          <w:sz w:val="24"/>
        </w:rPr>
      </w:pPr>
    </w:p>
    <w:p w:rsidR="00C14071" w:rsidRDefault="00C14071" w:rsidP="00484889">
      <w:pPr>
        <w:spacing w:after="0"/>
        <w:rPr>
          <w:sz w:val="24"/>
        </w:rPr>
      </w:pPr>
      <w:r>
        <w:rPr>
          <w:sz w:val="24"/>
        </w:rPr>
        <w:t xml:space="preserve">Meeting </w:t>
      </w:r>
      <w:r w:rsidR="00AF1FC7">
        <w:rPr>
          <w:sz w:val="24"/>
        </w:rPr>
        <w:t>was called to order at 7:35</w:t>
      </w:r>
      <w:r>
        <w:rPr>
          <w:sz w:val="24"/>
        </w:rPr>
        <w:t xml:space="preserve">am. </w:t>
      </w:r>
    </w:p>
    <w:p w:rsidR="00C14071" w:rsidRDefault="00C14071" w:rsidP="00484889">
      <w:pPr>
        <w:spacing w:after="0"/>
        <w:rPr>
          <w:sz w:val="24"/>
        </w:rPr>
      </w:pPr>
      <w:r>
        <w:rPr>
          <w:sz w:val="24"/>
        </w:rPr>
        <w:t xml:space="preserve">All in attendance introduced themselves, see list above. Public comment: </w:t>
      </w:r>
      <w:r w:rsidR="00AF1FC7">
        <w:rPr>
          <w:sz w:val="24"/>
        </w:rPr>
        <w:t xml:space="preserve">  Parent concerned about child’s education 2 teachers have left, no instruction, all worksheets since </w:t>
      </w:r>
      <w:r w:rsidR="00666C1F">
        <w:rPr>
          <w:sz w:val="24"/>
        </w:rPr>
        <w:t>substitutes</w:t>
      </w:r>
      <w:r w:rsidR="00AF1FC7">
        <w:rPr>
          <w:sz w:val="24"/>
        </w:rPr>
        <w:t xml:space="preserve">. There was no adequate, in his opinion, </w:t>
      </w:r>
      <w:r w:rsidR="00666C1F">
        <w:rPr>
          <w:sz w:val="24"/>
        </w:rPr>
        <w:t>regarding</w:t>
      </w:r>
      <w:r w:rsidR="00AF1FC7">
        <w:rPr>
          <w:sz w:val="24"/>
        </w:rPr>
        <w:t xml:space="preserve"> the elimination of the high achiever program and now he hears that next </w:t>
      </w:r>
      <w:r w:rsidR="00666C1F">
        <w:rPr>
          <w:sz w:val="24"/>
        </w:rPr>
        <w:t>year’s</w:t>
      </w:r>
      <w:r w:rsidR="00AF1FC7">
        <w:rPr>
          <w:sz w:val="24"/>
        </w:rPr>
        <w:t xml:space="preserve"> entrance requirements may be more stringent</w:t>
      </w:r>
      <w:r w:rsidR="00666C1F">
        <w:rPr>
          <w:sz w:val="24"/>
        </w:rPr>
        <w:t>. The school is setting up his child for failure by not preparing him be able to achieve the higher standards.  2</w:t>
      </w:r>
      <w:r w:rsidR="00666C1F" w:rsidRPr="00666C1F">
        <w:rPr>
          <w:sz w:val="24"/>
          <w:vertAlign w:val="superscript"/>
        </w:rPr>
        <w:t>nd</w:t>
      </w:r>
      <w:r w:rsidR="00666C1F">
        <w:rPr>
          <w:sz w:val="24"/>
        </w:rPr>
        <w:t xml:space="preserve"> parent echoes comments above. Wants to know if the same scheduling as at CMS could be followed. Their program</w:t>
      </w:r>
      <w:r w:rsidR="00CE42F2">
        <w:rPr>
          <w:sz w:val="24"/>
        </w:rPr>
        <w:t xml:space="preserve"> seems successful and she can se</w:t>
      </w:r>
      <w:r w:rsidR="00666C1F">
        <w:rPr>
          <w:sz w:val="24"/>
        </w:rPr>
        <w:t>e a major difference comparative to last year.</w:t>
      </w:r>
    </w:p>
    <w:p w:rsidR="004B7A97" w:rsidRDefault="004B7A97" w:rsidP="00484889">
      <w:pPr>
        <w:spacing w:after="0"/>
        <w:rPr>
          <w:sz w:val="24"/>
        </w:rPr>
      </w:pPr>
    </w:p>
    <w:p w:rsidR="004B7A97" w:rsidRDefault="004B7A97" w:rsidP="00484889">
      <w:pPr>
        <w:spacing w:after="0"/>
        <w:rPr>
          <w:sz w:val="24"/>
        </w:rPr>
      </w:pPr>
      <w:r>
        <w:rPr>
          <w:sz w:val="24"/>
        </w:rPr>
        <w:t>Unanimous approval of Minutes from</w:t>
      </w:r>
      <w:r w:rsidR="00AF1FC7">
        <w:rPr>
          <w:sz w:val="24"/>
        </w:rPr>
        <w:t xml:space="preserve"> September</w:t>
      </w:r>
      <w:r>
        <w:rPr>
          <w:sz w:val="24"/>
        </w:rPr>
        <w:t>, 2019 meeting.</w:t>
      </w:r>
      <w:r w:rsidR="00AF1FC7">
        <w:rPr>
          <w:sz w:val="24"/>
        </w:rPr>
        <w:t xml:space="preserve"> Robertson, Roane</w:t>
      </w:r>
    </w:p>
    <w:p w:rsidR="00666C1F" w:rsidRDefault="00666C1F" w:rsidP="00484889">
      <w:pPr>
        <w:spacing w:after="0"/>
        <w:rPr>
          <w:sz w:val="24"/>
        </w:rPr>
      </w:pPr>
    </w:p>
    <w:p w:rsidR="00666C1F" w:rsidRDefault="00666C1F" w:rsidP="00484889">
      <w:pPr>
        <w:spacing w:after="0"/>
        <w:rPr>
          <w:sz w:val="24"/>
        </w:rPr>
      </w:pPr>
      <w:r>
        <w:rPr>
          <w:sz w:val="24"/>
        </w:rPr>
        <w:t>Principal’s report.  1539 enrollment. Presently looking for a 7</w:t>
      </w:r>
      <w:r w:rsidRPr="00666C1F">
        <w:rPr>
          <w:sz w:val="24"/>
          <w:vertAlign w:val="superscript"/>
        </w:rPr>
        <w:t>th</w:t>
      </w:r>
      <w:r>
        <w:rPr>
          <w:sz w:val="24"/>
        </w:rPr>
        <w:t xml:space="preserve"> grade ELA teacher and social studies coach</w:t>
      </w:r>
      <w:r w:rsidR="00CE42F2">
        <w:rPr>
          <w:sz w:val="24"/>
        </w:rPr>
        <w:t xml:space="preserve">.  Discussion about strategic </w:t>
      </w:r>
      <w:proofErr w:type="spellStart"/>
      <w:r w:rsidR="00CE42F2">
        <w:rPr>
          <w:sz w:val="24"/>
        </w:rPr>
        <w:t>pplan</w:t>
      </w:r>
      <w:proofErr w:type="spellEnd"/>
      <w:r w:rsidR="00CE42F2">
        <w:rPr>
          <w:sz w:val="24"/>
        </w:rPr>
        <w:t xml:space="preserve"> included ultimate effects on scheduling, i.e. music, language, ELT, triple dosing, STEM Academy and math pathways.  Some of these programs are overlapping. Presently looking at priority of programs.  Committees are evaluating ELT, STEM Academy access and math pathways, i.e. advanced algebra and accelerated pre-calculus.  Presently PCMS has one track.</w:t>
      </w:r>
    </w:p>
    <w:p w:rsidR="00CE42F2" w:rsidRDefault="00CE42F2" w:rsidP="00484889">
      <w:pPr>
        <w:spacing w:after="0"/>
        <w:rPr>
          <w:sz w:val="24"/>
        </w:rPr>
      </w:pPr>
      <w:r>
        <w:rPr>
          <w:sz w:val="24"/>
        </w:rPr>
        <w:t>Harris: What will DHS off if new pathways are created?</w:t>
      </w:r>
    </w:p>
    <w:p w:rsidR="00CE42F2" w:rsidRDefault="00CE42F2" w:rsidP="00484889">
      <w:pPr>
        <w:spacing w:after="0"/>
        <w:rPr>
          <w:sz w:val="24"/>
        </w:rPr>
      </w:pPr>
      <w:proofErr w:type="spellStart"/>
      <w:r>
        <w:rPr>
          <w:sz w:val="24"/>
        </w:rPr>
        <w:t>Ceo</w:t>
      </w:r>
      <w:proofErr w:type="spellEnd"/>
      <w:r>
        <w:rPr>
          <w:sz w:val="24"/>
        </w:rPr>
        <w:t>: New pathways maybe helpful with SAT/ACT preparation</w:t>
      </w:r>
    </w:p>
    <w:p w:rsidR="00CE42F2" w:rsidRDefault="00CE42F2" w:rsidP="00484889">
      <w:pPr>
        <w:spacing w:after="0"/>
        <w:rPr>
          <w:sz w:val="24"/>
        </w:rPr>
      </w:pPr>
      <w:r>
        <w:rPr>
          <w:sz w:val="24"/>
        </w:rPr>
        <w:t xml:space="preserve">Johnson: Are we looking at different pathways because of discussions with DHS?  Explanation of drop date for </w:t>
      </w:r>
      <w:proofErr w:type="gramStart"/>
      <w:r>
        <w:rPr>
          <w:sz w:val="24"/>
        </w:rPr>
        <w:t>accelerated  math</w:t>
      </w:r>
      <w:proofErr w:type="gramEnd"/>
      <w:r>
        <w:rPr>
          <w:sz w:val="24"/>
        </w:rPr>
        <w:t xml:space="preserve"> class, prior to 35</w:t>
      </w:r>
      <w:r w:rsidRPr="00CE42F2">
        <w:rPr>
          <w:sz w:val="24"/>
          <w:vertAlign w:val="superscript"/>
        </w:rPr>
        <w:t>th</w:t>
      </w:r>
      <w:r>
        <w:rPr>
          <w:sz w:val="24"/>
        </w:rPr>
        <w:t xml:space="preserve"> day of school.</w:t>
      </w:r>
    </w:p>
    <w:p w:rsidR="00CE42F2" w:rsidRDefault="00CE42F2" w:rsidP="00484889">
      <w:pPr>
        <w:spacing w:after="0"/>
        <w:rPr>
          <w:sz w:val="24"/>
        </w:rPr>
      </w:pPr>
      <w:r>
        <w:rPr>
          <w:sz w:val="24"/>
        </w:rPr>
        <w:t>Roane: is ELT structured?</w:t>
      </w:r>
      <w:r w:rsidR="006957AC">
        <w:rPr>
          <w:sz w:val="24"/>
        </w:rPr>
        <w:t xml:space="preserve"> Answer by Perez. All 6</w:t>
      </w:r>
      <w:r w:rsidR="006957AC" w:rsidRPr="006957AC">
        <w:rPr>
          <w:sz w:val="24"/>
          <w:vertAlign w:val="superscript"/>
        </w:rPr>
        <w:t>th</w:t>
      </w:r>
      <w:r w:rsidR="006957AC">
        <w:rPr>
          <w:sz w:val="24"/>
        </w:rPr>
        <w:t xml:space="preserve"> graders take ELT, 7</w:t>
      </w:r>
      <w:r w:rsidR="006957AC" w:rsidRPr="006957AC">
        <w:rPr>
          <w:sz w:val="24"/>
          <w:vertAlign w:val="superscript"/>
        </w:rPr>
        <w:t>th</w:t>
      </w:r>
      <w:r w:rsidR="006957AC">
        <w:rPr>
          <w:sz w:val="24"/>
        </w:rPr>
        <w:t xml:space="preserve"> some yes, some know based </w:t>
      </w:r>
      <w:proofErr w:type="spellStart"/>
      <w:r w:rsidR="006957AC">
        <w:rPr>
          <w:sz w:val="24"/>
        </w:rPr>
        <w:t>onif</w:t>
      </w:r>
      <w:proofErr w:type="spellEnd"/>
      <w:r w:rsidR="006957AC">
        <w:rPr>
          <w:sz w:val="24"/>
        </w:rPr>
        <w:t xml:space="preserve"> taking </w:t>
      </w:r>
      <w:proofErr w:type="spellStart"/>
      <w:r w:rsidR="006957AC">
        <w:rPr>
          <w:sz w:val="24"/>
        </w:rPr>
        <w:t>languzge</w:t>
      </w:r>
      <w:proofErr w:type="spellEnd"/>
      <w:r w:rsidR="006957AC">
        <w:rPr>
          <w:sz w:val="24"/>
        </w:rPr>
        <w:t xml:space="preserve"> and 8</w:t>
      </w:r>
      <w:r w:rsidR="006957AC" w:rsidRPr="006957AC">
        <w:rPr>
          <w:sz w:val="24"/>
          <w:vertAlign w:val="superscript"/>
        </w:rPr>
        <w:t>th</w:t>
      </w:r>
      <w:r w:rsidR="006957AC">
        <w:rPr>
          <w:sz w:val="24"/>
        </w:rPr>
        <w:t>, co-taught and teams decide what is most appropriate for their students</w:t>
      </w:r>
      <w:r w:rsidR="0003461A">
        <w:rPr>
          <w:sz w:val="24"/>
        </w:rPr>
        <w:t>.</w:t>
      </w:r>
    </w:p>
    <w:p w:rsidR="0003461A" w:rsidRDefault="0003461A" w:rsidP="00484889">
      <w:pPr>
        <w:spacing w:after="0"/>
        <w:rPr>
          <w:sz w:val="24"/>
        </w:rPr>
      </w:pPr>
      <w:r>
        <w:rPr>
          <w:sz w:val="24"/>
        </w:rPr>
        <w:t>Benefits of the team structure, pros and cons: size, could be like HS model or students have same teachers.</w:t>
      </w:r>
    </w:p>
    <w:p w:rsidR="0003461A" w:rsidRDefault="0003461A" w:rsidP="00484889">
      <w:pPr>
        <w:spacing w:after="0"/>
        <w:rPr>
          <w:sz w:val="24"/>
        </w:rPr>
      </w:pPr>
      <w:r>
        <w:rPr>
          <w:sz w:val="24"/>
        </w:rPr>
        <w:t>Roane: Can ELT be used to target students for remedial help and help in skill building.</w:t>
      </w:r>
    </w:p>
    <w:p w:rsidR="0003461A" w:rsidRDefault="0003461A" w:rsidP="00484889">
      <w:pPr>
        <w:spacing w:after="0"/>
        <w:rPr>
          <w:sz w:val="24"/>
        </w:rPr>
      </w:pPr>
      <w:r>
        <w:rPr>
          <w:sz w:val="24"/>
        </w:rPr>
        <w:lastRenderedPageBreak/>
        <w:t xml:space="preserve">Davis: Ultimate goal is to have all pieces fit:  scheduling, student needs, school goals, etc.  ELT discussion will continue at a later date.  Leadership teams have been formed to </w:t>
      </w:r>
      <w:proofErr w:type="spellStart"/>
      <w:r>
        <w:rPr>
          <w:sz w:val="24"/>
        </w:rPr>
        <w:t>involce</w:t>
      </w:r>
      <w:proofErr w:type="spellEnd"/>
      <w:r>
        <w:rPr>
          <w:sz w:val="24"/>
        </w:rPr>
        <w:t xml:space="preserve"> more teacher input </w:t>
      </w:r>
      <w:proofErr w:type="spellStart"/>
      <w:r>
        <w:rPr>
          <w:sz w:val="24"/>
        </w:rPr>
        <w:t>i.e</w:t>
      </w:r>
      <w:proofErr w:type="spellEnd"/>
      <w:r>
        <w:rPr>
          <w:sz w:val="24"/>
        </w:rPr>
        <w:t xml:space="preserve"> ELT has </w:t>
      </w:r>
      <w:proofErr w:type="spellStart"/>
      <w:proofErr w:type="gramStart"/>
      <w:r>
        <w:rPr>
          <w:sz w:val="24"/>
        </w:rPr>
        <w:t>it’s</w:t>
      </w:r>
      <w:proofErr w:type="spellEnd"/>
      <w:proofErr w:type="gramEnd"/>
      <w:r>
        <w:rPr>
          <w:sz w:val="24"/>
        </w:rPr>
        <w:t xml:space="preserve"> own subcommittee of teachers.</w:t>
      </w:r>
    </w:p>
    <w:p w:rsidR="0003461A" w:rsidRDefault="0003461A" w:rsidP="00484889">
      <w:pPr>
        <w:spacing w:after="0"/>
        <w:rPr>
          <w:sz w:val="24"/>
        </w:rPr>
      </w:pPr>
    </w:p>
    <w:p w:rsidR="0003461A" w:rsidRDefault="0003461A" w:rsidP="00484889">
      <w:pPr>
        <w:spacing w:after="0"/>
        <w:rPr>
          <w:sz w:val="24"/>
        </w:rPr>
      </w:pPr>
      <w:r>
        <w:rPr>
          <w:sz w:val="24"/>
        </w:rPr>
        <w:t xml:space="preserve">High Achiever Update: Andrew </w:t>
      </w:r>
      <w:proofErr w:type="spellStart"/>
      <w:r>
        <w:rPr>
          <w:sz w:val="24"/>
        </w:rPr>
        <w:t>Ziffer</w:t>
      </w:r>
      <w:proofErr w:type="spellEnd"/>
      <w:r>
        <w:rPr>
          <w:sz w:val="24"/>
        </w:rPr>
        <w:t>, task force lead, they’ve been working for 3 months now. Themes have arisen with research:  75% proposal possible since so few students’ effect, middle tier of students is missing rigor, students should never be labeled and will gifted classes become too large if criteria is changed. Next step is public input through survey monkey (5 questions), with goal of proposal to be brought to November meeting</w:t>
      </w:r>
      <w:bookmarkStart w:id="0" w:name="_GoBack"/>
      <w:bookmarkEnd w:id="0"/>
    </w:p>
    <w:p w:rsidR="004B7A97" w:rsidRDefault="004B7A97" w:rsidP="00484889">
      <w:pPr>
        <w:spacing w:after="0"/>
        <w:rPr>
          <w:sz w:val="24"/>
        </w:rPr>
      </w:pPr>
    </w:p>
    <w:p w:rsidR="008C48BA" w:rsidRDefault="008C48BA" w:rsidP="00484889">
      <w:pPr>
        <w:spacing w:after="0"/>
        <w:rPr>
          <w:sz w:val="24"/>
        </w:rPr>
      </w:pPr>
    </w:p>
    <w:p w:rsidR="008C48BA" w:rsidRDefault="00AF1FC7" w:rsidP="00484889">
      <w:pPr>
        <w:spacing w:after="0"/>
        <w:rPr>
          <w:sz w:val="24"/>
        </w:rPr>
      </w:pPr>
      <w:r>
        <w:rPr>
          <w:sz w:val="24"/>
        </w:rPr>
        <w:t>Next Meeting is November 19</w:t>
      </w:r>
      <w:r w:rsidR="008C48BA">
        <w:rPr>
          <w:sz w:val="24"/>
        </w:rPr>
        <w:t>, 2019 @ 7:30am in PCMS Conference Room.</w:t>
      </w:r>
    </w:p>
    <w:p w:rsidR="008C48BA" w:rsidRDefault="008C48BA" w:rsidP="00484889">
      <w:pPr>
        <w:spacing w:after="0"/>
        <w:rPr>
          <w:sz w:val="24"/>
        </w:rPr>
      </w:pPr>
      <w:r>
        <w:rPr>
          <w:sz w:val="24"/>
        </w:rPr>
        <w:t>Meeting Adjourned at 8:30am</w:t>
      </w:r>
    </w:p>
    <w:p w:rsidR="00954794" w:rsidRDefault="00954794" w:rsidP="00484889">
      <w:pPr>
        <w:spacing w:after="0"/>
        <w:rPr>
          <w:sz w:val="24"/>
        </w:rPr>
      </w:pPr>
    </w:p>
    <w:p w:rsidR="00C14071" w:rsidRPr="00484889" w:rsidRDefault="00C14071" w:rsidP="00484889">
      <w:pPr>
        <w:spacing w:after="0"/>
        <w:rPr>
          <w:sz w:val="24"/>
        </w:rPr>
      </w:pPr>
    </w:p>
    <w:sectPr w:rsidR="00C14071" w:rsidRPr="00484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89"/>
    <w:rsid w:val="0003461A"/>
    <w:rsid w:val="004343F2"/>
    <w:rsid w:val="00484889"/>
    <w:rsid w:val="004B7A97"/>
    <w:rsid w:val="00666C1F"/>
    <w:rsid w:val="006957AC"/>
    <w:rsid w:val="007D133B"/>
    <w:rsid w:val="008C48BA"/>
    <w:rsid w:val="008D748E"/>
    <w:rsid w:val="00954794"/>
    <w:rsid w:val="00AF1FC7"/>
    <w:rsid w:val="00C14071"/>
    <w:rsid w:val="00CE42F2"/>
    <w:rsid w:val="00DE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C0089-50EF-4860-8C00-CCE173A9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Johnson (Dunwoody High School)</dc:creator>
  <cp:keywords/>
  <dc:description/>
  <cp:lastModifiedBy>Allegra</cp:lastModifiedBy>
  <cp:revision>6</cp:revision>
  <dcterms:created xsi:type="dcterms:W3CDTF">2019-11-19T01:08:00Z</dcterms:created>
  <dcterms:modified xsi:type="dcterms:W3CDTF">2019-11-19T02:11:00Z</dcterms:modified>
</cp:coreProperties>
</file>