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D3BD7">
      <w:pPr>
        <w:widowControl w:val="0"/>
        <w:autoSpaceDE w:val="0"/>
        <w:autoSpaceDN w:val="0"/>
        <w:adjustRightInd w:val="0"/>
        <w:spacing w:line="259" w:lineRule="atLeast"/>
        <w:jc w:val="center"/>
        <w:rPr>
          <w:rFonts w:ascii="Comic Sans MS" w:hAnsi="Comic Sans MS" w:cs="Comic Sans MS"/>
          <w:sz w:val="24"/>
          <w:szCs w:val="24"/>
          <w:lang w:val="en"/>
        </w:rPr>
      </w:pPr>
      <w:bookmarkStart w:id="0" w:name="_GoBack"/>
      <w:bookmarkEnd w:id="0"/>
      <w:r>
        <w:rPr>
          <w:rFonts w:ascii="Comic Sans MS" w:hAnsi="Comic Sans MS" w:cs="Comic Sans MS"/>
          <w:sz w:val="24"/>
          <w:szCs w:val="24"/>
          <w:lang w:val="en"/>
        </w:rPr>
        <w:t>Peachtree Charter Middle School Foundation</w:t>
      </w:r>
    </w:p>
    <w:p w:rsidR="00000000" w:rsidRDefault="006D3BD7">
      <w:pPr>
        <w:widowControl w:val="0"/>
        <w:autoSpaceDE w:val="0"/>
        <w:autoSpaceDN w:val="0"/>
        <w:adjustRightInd w:val="0"/>
        <w:spacing w:line="259" w:lineRule="atLeast"/>
        <w:jc w:val="center"/>
        <w:rPr>
          <w:rFonts w:ascii="Comic Sans MS" w:hAnsi="Comic Sans MS" w:cs="Comic Sans MS"/>
          <w:sz w:val="24"/>
          <w:szCs w:val="24"/>
          <w:lang w:val="en"/>
        </w:rPr>
      </w:pPr>
      <w:r>
        <w:rPr>
          <w:rFonts w:ascii="Comic Sans MS" w:hAnsi="Comic Sans MS" w:cs="Comic Sans MS"/>
          <w:sz w:val="24"/>
          <w:szCs w:val="24"/>
          <w:lang w:val="en"/>
        </w:rPr>
        <w:t>Academics Committee</w:t>
      </w:r>
    </w:p>
    <w:p w:rsidR="00000000" w:rsidRDefault="006D3BD7">
      <w:pPr>
        <w:widowControl w:val="0"/>
        <w:autoSpaceDE w:val="0"/>
        <w:autoSpaceDN w:val="0"/>
        <w:adjustRightInd w:val="0"/>
        <w:spacing w:line="259" w:lineRule="atLeast"/>
        <w:jc w:val="center"/>
        <w:rPr>
          <w:rFonts w:ascii="Comic Sans MS" w:hAnsi="Comic Sans MS" w:cs="Comic Sans MS"/>
          <w:sz w:val="24"/>
          <w:szCs w:val="24"/>
          <w:lang w:val="en"/>
        </w:rPr>
      </w:pPr>
      <w:r>
        <w:rPr>
          <w:rFonts w:ascii="Comic Sans MS" w:hAnsi="Comic Sans MS" w:cs="Comic Sans MS"/>
          <w:sz w:val="24"/>
          <w:szCs w:val="24"/>
          <w:lang w:val="en"/>
        </w:rPr>
        <w:t>Meeting Minutes</w:t>
      </w:r>
    </w:p>
    <w:p w:rsidR="00000000" w:rsidRDefault="006D3BD7">
      <w:pPr>
        <w:widowControl w:val="0"/>
        <w:autoSpaceDE w:val="0"/>
        <w:autoSpaceDN w:val="0"/>
        <w:adjustRightInd w:val="0"/>
        <w:spacing w:line="259" w:lineRule="atLeast"/>
        <w:jc w:val="center"/>
        <w:rPr>
          <w:rFonts w:ascii="Comic Sans MS" w:hAnsi="Comic Sans MS" w:cs="Comic Sans MS"/>
          <w:sz w:val="24"/>
          <w:szCs w:val="24"/>
          <w:lang w:val="en"/>
        </w:rPr>
      </w:pPr>
      <w:r>
        <w:rPr>
          <w:rFonts w:ascii="Comic Sans MS" w:hAnsi="Comic Sans MS" w:cs="Comic Sans MS"/>
          <w:sz w:val="24"/>
          <w:szCs w:val="24"/>
          <w:lang w:val="en"/>
        </w:rPr>
        <w:t>August 22, 2017</w:t>
      </w:r>
    </w:p>
    <w:p w:rsidR="00000000" w:rsidRDefault="006D3BD7">
      <w:pPr>
        <w:widowControl w:val="0"/>
        <w:autoSpaceDE w:val="0"/>
        <w:autoSpaceDN w:val="0"/>
        <w:adjustRightInd w:val="0"/>
        <w:spacing w:line="259" w:lineRule="atLeast"/>
        <w:jc w:val="center"/>
        <w:rPr>
          <w:rFonts w:ascii="Comic Sans MS" w:hAnsi="Comic Sans MS" w:cs="Comic Sans MS"/>
          <w:sz w:val="20"/>
          <w:szCs w:val="20"/>
          <w:lang w:val="en"/>
        </w:rPr>
      </w:pPr>
    </w:p>
    <w:p w:rsidR="00000000" w:rsidRDefault="006D3BD7">
      <w:pPr>
        <w:widowControl w:val="0"/>
        <w:autoSpaceDE w:val="0"/>
        <w:autoSpaceDN w:val="0"/>
        <w:adjustRightInd w:val="0"/>
        <w:spacing w:line="259" w:lineRule="atLeast"/>
        <w:rPr>
          <w:rFonts w:ascii="Comic Sans MS" w:hAnsi="Comic Sans MS" w:cs="Comic Sans MS"/>
          <w:sz w:val="20"/>
          <w:szCs w:val="20"/>
          <w:u w:val="single"/>
          <w:lang w:val="en"/>
        </w:rPr>
      </w:pPr>
      <w:r>
        <w:rPr>
          <w:rFonts w:ascii="Comic Sans MS" w:hAnsi="Comic Sans MS" w:cs="Comic Sans MS"/>
          <w:sz w:val="20"/>
          <w:szCs w:val="20"/>
          <w:u w:val="single"/>
          <w:lang w:val="en"/>
        </w:rPr>
        <w:t>Members Present:</w:t>
      </w:r>
    </w:p>
    <w:p w:rsidR="00000000" w:rsidRDefault="006D3BD7">
      <w:pPr>
        <w:widowControl w:val="0"/>
        <w:autoSpaceDE w:val="0"/>
        <w:autoSpaceDN w:val="0"/>
        <w:adjustRightInd w:val="0"/>
        <w:spacing w:line="259" w:lineRule="atLeast"/>
        <w:rPr>
          <w:rFonts w:ascii="Comic Sans MS" w:hAnsi="Comic Sans MS" w:cs="Comic Sans MS"/>
          <w:sz w:val="20"/>
          <w:szCs w:val="20"/>
          <w:lang w:val="en"/>
        </w:rPr>
      </w:pPr>
      <w:r>
        <w:rPr>
          <w:rFonts w:ascii="Comic Sans MS" w:hAnsi="Comic Sans MS" w:cs="Comic Sans MS"/>
          <w:sz w:val="20"/>
          <w:szCs w:val="20"/>
          <w:lang w:val="en"/>
        </w:rPr>
        <w:t>Fran Bartel</w:t>
      </w:r>
    </w:p>
    <w:p w:rsidR="00000000" w:rsidRDefault="006D3BD7">
      <w:pPr>
        <w:widowControl w:val="0"/>
        <w:autoSpaceDE w:val="0"/>
        <w:autoSpaceDN w:val="0"/>
        <w:adjustRightInd w:val="0"/>
        <w:spacing w:line="259" w:lineRule="atLeast"/>
        <w:rPr>
          <w:rFonts w:ascii="Comic Sans MS" w:hAnsi="Comic Sans MS" w:cs="Comic Sans MS"/>
          <w:sz w:val="20"/>
          <w:szCs w:val="20"/>
          <w:lang w:val="en"/>
        </w:rPr>
      </w:pPr>
      <w:r>
        <w:rPr>
          <w:rFonts w:ascii="Comic Sans MS" w:hAnsi="Comic Sans MS" w:cs="Comic Sans MS"/>
          <w:sz w:val="20"/>
          <w:szCs w:val="20"/>
          <w:lang w:val="en"/>
        </w:rPr>
        <w:t>Angelique Conner</w:t>
      </w:r>
    </w:p>
    <w:p w:rsidR="00000000" w:rsidRDefault="006D3BD7">
      <w:pPr>
        <w:widowControl w:val="0"/>
        <w:autoSpaceDE w:val="0"/>
        <w:autoSpaceDN w:val="0"/>
        <w:adjustRightInd w:val="0"/>
        <w:spacing w:line="259" w:lineRule="atLeast"/>
        <w:rPr>
          <w:rFonts w:ascii="Comic Sans MS" w:hAnsi="Comic Sans MS" w:cs="Comic Sans MS"/>
          <w:sz w:val="20"/>
          <w:szCs w:val="20"/>
          <w:lang w:val="en"/>
        </w:rPr>
      </w:pPr>
      <w:r>
        <w:rPr>
          <w:rFonts w:ascii="Comic Sans MS" w:hAnsi="Comic Sans MS" w:cs="Comic Sans MS"/>
          <w:sz w:val="20"/>
          <w:szCs w:val="20"/>
          <w:lang w:val="en"/>
        </w:rPr>
        <w:t>Gregory Jay</w:t>
      </w:r>
    </w:p>
    <w:p w:rsidR="00000000" w:rsidRDefault="006D3BD7">
      <w:pPr>
        <w:widowControl w:val="0"/>
        <w:autoSpaceDE w:val="0"/>
        <w:autoSpaceDN w:val="0"/>
        <w:adjustRightInd w:val="0"/>
        <w:spacing w:line="259" w:lineRule="atLeast"/>
        <w:rPr>
          <w:rFonts w:ascii="Comic Sans MS" w:hAnsi="Comic Sans MS" w:cs="Comic Sans MS"/>
          <w:sz w:val="20"/>
          <w:szCs w:val="20"/>
          <w:lang w:val="en"/>
        </w:rPr>
      </w:pPr>
      <w:r>
        <w:rPr>
          <w:rFonts w:ascii="Comic Sans MS" w:hAnsi="Comic Sans MS" w:cs="Comic Sans MS"/>
          <w:sz w:val="20"/>
          <w:szCs w:val="20"/>
          <w:lang w:val="en"/>
        </w:rPr>
        <w:t>Damarcus Henley</w:t>
      </w:r>
    </w:p>
    <w:p w:rsidR="00000000" w:rsidRDefault="006D3BD7">
      <w:pPr>
        <w:widowControl w:val="0"/>
        <w:autoSpaceDE w:val="0"/>
        <w:autoSpaceDN w:val="0"/>
        <w:adjustRightInd w:val="0"/>
        <w:spacing w:line="259" w:lineRule="atLeast"/>
        <w:rPr>
          <w:rFonts w:ascii="Comic Sans MS" w:hAnsi="Comic Sans MS" w:cs="Comic Sans MS"/>
          <w:sz w:val="20"/>
          <w:szCs w:val="20"/>
          <w:lang w:val="en"/>
        </w:rPr>
      </w:pPr>
      <w:r>
        <w:rPr>
          <w:rFonts w:ascii="Comic Sans MS" w:hAnsi="Comic Sans MS" w:cs="Comic Sans MS"/>
          <w:sz w:val="20"/>
          <w:szCs w:val="20"/>
          <w:lang w:val="en"/>
        </w:rPr>
        <w:t>Julia LeDoyen, Committee Chair</w:t>
      </w:r>
    </w:p>
    <w:p w:rsidR="00000000" w:rsidRDefault="006D3BD7">
      <w:pPr>
        <w:widowControl w:val="0"/>
        <w:autoSpaceDE w:val="0"/>
        <w:autoSpaceDN w:val="0"/>
        <w:adjustRightInd w:val="0"/>
        <w:spacing w:line="259" w:lineRule="atLeast"/>
        <w:rPr>
          <w:rFonts w:ascii="Comic Sans MS" w:hAnsi="Comic Sans MS" w:cs="Comic Sans MS"/>
          <w:sz w:val="20"/>
          <w:szCs w:val="20"/>
          <w:lang w:val="en"/>
        </w:rPr>
      </w:pPr>
      <w:r>
        <w:rPr>
          <w:rFonts w:ascii="Comic Sans MS" w:hAnsi="Comic Sans MS" w:cs="Comic Sans MS"/>
          <w:sz w:val="20"/>
          <w:szCs w:val="20"/>
          <w:lang w:val="en"/>
        </w:rPr>
        <w:t>Tim Ryan</w:t>
      </w:r>
    </w:p>
    <w:p w:rsidR="00000000" w:rsidRDefault="006D3BD7">
      <w:pPr>
        <w:widowControl w:val="0"/>
        <w:autoSpaceDE w:val="0"/>
        <w:autoSpaceDN w:val="0"/>
        <w:adjustRightInd w:val="0"/>
        <w:spacing w:line="259" w:lineRule="atLeast"/>
        <w:rPr>
          <w:rFonts w:ascii="Comic Sans MS" w:hAnsi="Comic Sans MS" w:cs="Comic Sans MS"/>
          <w:sz w:val="20"/>
          <w:szCs w:val="20"/>
          <w:lang w:val="en"/>
        </w:rPr>
      </w:pPr>
    </w:p>
    <w:p w:rsidR="00000000" w:rsidRDefault="006D3BD7" w:rsidP="00107338">
      <w:pPr>
        <w:widowControl w:val="0"/>
        <w:numPr>
          <w:ilvl w:val="0"/>
          <w:numId w:val="1"/>
        </w:numPr>
        <w:autoSpaceDE w:val="0"/>
        <w:autoSpaceDN w:val="0"/>
        <w:adjustRightInd w:val="0"/>
        <w:spacing w:line="259" w:lineRule="atLeast"/>
        <w:ind w:left="720" w:hanging="360"/>
        <w:rPr>
          <w:rFonts w:ascii="Comic Sans MS" w:hAnsi="Comic Sans MS" w:cs="Comic Sans MS"/>
          <w:sz w:val="20"/>
          <w:szCs w:val="20"/>
          <w:lang w:val="en"/>
        </w:rPr>
      </w:pPr>
      <w:r>
        <w:rPr>
          <w:rFonts w:ascii="Comic Sans MS" w:hAnsi="Comic Sans MS" w:cs="Comic Sans MS"/>
          <w:sz w:val="20"/>
          <w:szCs w:val="20"/>
          <w:lang w:val="en"/>
        </w:rPr>
        <w:t>Meeting was called to order</w:t>
      </w:r>
    </w:p>
    <w:p w:rsidR="00000000" w:rsidRDefault="006D3BD7">
      <w:pPr>
        <w:widowControl w:val="0"/>
        <w:autoSpaceDE w:val="0"/>
        <w:autoSpaceDN w:val="0"/>
        <w:adjustRightInd w:val="0"/>
        <w:spacing w:line="259" w:lineRule="atLeast"/>
        <w:ind w:left="720"/>
        <w:rPr>
          <w:rFonts w:ascii="Comic Sans MS" w:hAnsi="Comic Sans MS" w:cs="Comic Sans MS"/>
          <w:sz w:val="20"/>
          <w:szCs w:val="20"/>
          <w:lang w:val="en"/>
        </w:rPr>
      </w:pPr>
    </w:p>
    <w:p w:rsidR="00000000" w:rsidRDefault="006D3BD7" w:rsidP="00107338">
      <w:pPr>
        <w:widowControl w:val="0"/>
        <w:numPr>
          <w:ilvl w:val="0"/>
          <w:numId w:val="1"/>
        </w:numPr>
        <w:autoSpaceDE w:val="0"/>
        <w:autoSpaceDN w:val="0"/>
        <w:adjustRightInd w:val="0"/>
        <w:spacing w:line="259" w:lineRule="atLeast"/>
        <w:ind w:left="720" w:hanging="360"/>
        <w:rPr>
          <w:rFonts w:ascii="Comic Sans MS" w:hAnsi="Comic Sans MS" w:cs="Comic Sans MS"/>
          <w:sz w:val="20"/>
          <w:szCs w:val="20"/>
          <w:lang w:val="en"/>
        </w:rPr>
      </w:pPr>
      <w:r>
        <w:rPr>
          <w:rFonts w:ascii="Comic Sans MS" w:hAnsi="Comic Sans MS" w:cs="Comic Sans MS"/>
          <w:sz w:val="20"/>
          <w:szCs w:val="20"/>
          <w:lang w:val="en"/>
        </w:rPr>
        <w:t>Introduction</w:t>
      </w:r>
    </w:p>
    <w:p w:rsidR="00000000" w:rsidRDefault="006D3BD7">
      <w:pPr>
        <w:widowControl w:val="0"/>
        <w:autoSpaceDE w:val="0"/>
        <w:autoSpaceDN w:val="0"/>
        <w:adjustRightInd w:val="0"/>
        <w:spacing w:line="259" w:lineRule="atLeast"/>
        <w:ind w:left="720"/>
        <w:rPr>
          <w:rFonts w:ascii="Comic Sans MS" w:hAnsi="Comic Sans MS" w:cs="Comic Sans MS"/>
          <w:sz w:val="20"/>
          <w:szCs w:val="20"/>
          <w:lang w:val="en"/>
        </w:rPr>
      </w:pPr>
    </w:p>
    <w:p w:rsidR="00000000" w:rsidRDefault="006D3BD7">
      <w:pPr>
        <w:widowControl w:val="0"/>
        <w:autoSpaceDE w:val="0"/>
        <w:autoSpaceDN w:val="0"/>
        <w:adjustRightInd w:val="0"/>
        <w:spacing w:line="259" w:lineRule="atLeast"/>
        <w:ind w:left="720"/>
        <w:rPr>
          <w:rFonts w:ascii="Comic Sans MS" w:hAnsi="Comic Sans MS" w:cs="Comic Sans MS"/>
          <w:sz w:val="20"/>
          <w:szCs w:val="20"/>
          <w:lang w:val="en"/>
        </w:rPr>
      </w:pPr>
      <w:r>
        <w:rPr>
          <w:rFonts w:ascii="Comic Sans MS" w:hAnsi="Comic Sans MS" w:cs="Comic Sans MS"/>
          <w:sz w:val="20"/>
          <w:szCs w:val="20"/>
          <w:lang w:val="en"/>
        </w:rPr>
        <w:t xml:space="preserve">Fran Bartel was introduced as the new co-chair to the foundation board due to the resignation of Lucia </w:t>
      </w:r>
      <w:r>
        <w:rPr>
          <w:rFonts w:ascii="Comic Sans MS" w:hAnsi="Comic Sans MS" w:cs="Comic Sans MS"/>
          <w:color w:val="000000"/>
          <w:sz w:val="20"/>
          <w:szCs w:val="20"/>
          <w:lang w:val="en"/>
        </w:rPr>
        <w:t>Urtusastegui</w:t>
      </w:r>
      <w:r>
        <w:rPr>
          <w:rFonts w:ascii="Comic Sans MS" w:hAnsi="Comic Sans MS" w:cs="Comic Sans MS"/>
          <w:sz w:val="20"/>
          <w:szCs w:val="20"/>
          <w:lang w:val="en"/>
        </w:rPr>
        <w:t>.  Fran will be the co-chair over the Academics Committee.</w:t>
      </w:r>
    </w:p>
    <w:p w:rsidR="00000000" w:rsidRDefault="006D3BD7">
      <w:pPr>
        <w:widowControl w:val="0"/>
        <w:autoSpaceDE w:val="0"/>
        <w:autoSpaceDN w:val="0"/>
        <w:adjustRightInd w:val="0"/>
        <w:spacing w:line="259" w:lineRule="atLeast"/>
        <w:ind w:left="720"/>
        <w:rPr>
          <w:rFonts w:ascii="Comic Sans MS" w:hAnsi="Comic Sans MS" w:cs="Comic Sans MS"/>
          <w:sz w:val="20"/>
          <w:szCs w:val="20"/>
          <w:lang w:val="en"/>
        </w:rPr>
      </w:pPr>
    </w:p>
    <w:p w:rsidR="00000000" w:rsidRDefault="006D3BD7" w:rsidP="00107338">
      <w:pPr>
        <w:widowControl w:val="0"/>
        <w:numPr>
          <w:ilvl w:val="0"/>
          <w:numId w:val="1"/>
        </w:numPr>
        <w:autoSpaceDE w:val="0"/>
        <w:autoSpaceDN w:val="0"/>
        <w:adjustRightInd w:val="0"/>
        <w:spacing w:line="259" w:lineRule="atLeast"/>
        <w:ind w:left="720" w:hanging="360"/>
        <w:rPr>
          <w:rFonts w:ascii="Comic Sans MS" w:hAnsi="Comic Sans MS" w:cs="Comic Sans MS"/>
          <w:sz w:val="20"/>
          <w:szCs w:val="20"/>
          <w:lang w:val="en"/>
        </w:rPr>
      </w:pPr>
      <w:r>
        <w:rPr>
          <w:rFonts w:ascii="Comic Sans MS" w:hAnsi="Comic Sans MS" w:cs="Comic Sans MS"/>
          <w:sz w:val="20"/>
          <w:szCs w:val="20"/>
          <w:lang w:val="en"/>
        </w:rPr>
        <w:t>Protocols and Procedures</w:t>
      </w:r>
    </w:p>
    <w:p w:rsidR="00000000" w:rsidRDefault="006D3BD7">
      <w:pPr>
        <w:widowControl w:val="0"/>
        <w:autoSpaceDE w:val="0"/>
        <w:autoSpaceDN w:val="0"/>
        <w:adjustRightInd w:val="0"/>
        <w:spacing w:line="259" w:lineRule="atLeast"/>
        <w:ind w:left="720"/>
        <w:rPr>
          <w:rFonts w:ascii="Comic Sans MS" w:hAnsi="Comic Sans MS" w:cs="Comic Sans MS"/>
          <w:sz w:val="20"/>
          <w:szCs w:val="20"/>
          <w:lang w:val="en"/>
        </w:rPr>
      </w:pPr>
    </w:p>
    <w:p w:rsidR="00000000" w:rsidRDefault="006D3BD7">
      <w:pPr>
        <w:widowControl w:val="0"/>
        <w:autoSpaceDE w:val="0"/>
        <w:autoSpaceDN w:val="0"/>
        <w:adjustRightInd w:val="0"/>
        <w:spacing w:line="259" w:lineRule="atLeast"/>
        <w:ind w:left="720"/>
        <w:rPr>
          <w:rFonts w:ascii="Comic Sans MS" w:hAnsi="Comic Sans MS" w:cs="Comic Sans MS"/>
          <w:sz w:val="20"/>
          <w:szCs w:val="20"/>
          <w:lang w:val="en"/>
        </w:rPr>
      </w:pPr>
      <w:r>
        <w:rPr>
          <w:rFonts w:ascii="Comic Sans MS" w:hAnsi="Comic Sans MS" w:cs="Comic Sans MS"/>
          <w:sz w:val="20"/>
          <w:szCs w:val="20"/>
          <w:lang w:val="en"/>
        </w:rPr>
        <w:t>Dr. Conner briefed the committee on how the procedures and protocols are set up in the school and discussed the structure where all administrators are instructional leaders.  These protocols are set up for accountability reasons should issues be brought to</w:t>
      </w:r>
      <w:r>
        <w:rPr>
          <w:rFonts w:ascii="Comic Sans MS" w:hAnsi="Comic Sans MS" w:cs="Comic Sans MS"/>
          <w:sz w:val="20"/>
          <w:szCs w:val="20"/>
          <w:lang w:val="en"/>
        </w:rPr>
        <w:t xml:space="preserve"> the attention of administration (such as grades not be timely posted, curriculum not being followed, rigor, etc.)</w:t>
      </w:r>
    </w:p>
    <w:p w:rsidR="00000000" w:rsidRDefault="006D3BD7">
      <w:pPr>
        <w:widowControl w:val="0"/>
        <w:autoSpaceDE w:val="0"/>
        <w:autoSpaceDN w:val="0"/>
        <w:adjustRightInd w:val="0"/>
        <w:spacing w:line="259" w:lineRule="atLeast"/>
        <w:ind w:left="720"/>
        <w:rPr>
          <w:rFonts w:ascii="Comic Sans MS" w:hAnsi="Comic Sans MS" w:cs="Comic Sans MS"/>
          <w:sz w:val="20"/>
          <w:szCs w:val="20"/>
          <w:lang w:val="en"/>
        </w:rPr>
      </w:pPr>
      <w:r>
        <w:rPr>
          <w:rFonts w:ascii="Comic Sans MS" w:hAnsi="Comic Sans MS" w:cs="Comic Sans MS"/>
          <w:sz w:val="20"/>
          <w:szCs w:val="20"/>
          <w:lang w:val="en"/>
        </w:rPr>
        <w:t xml:space="preserve"> </w:t>
      </w:r>
    </w:p>
    <w:p w:rsidR="00000000" w:rsidRDefault="006D3BD7" w:rsidP="00107338">
      <w:pPr>
        <w:widowControl w:val="0"/>
        <w:numPr>
          <w:ilvl w:val="0"/>
          <w:numId w:val="1"/>
        </w:numPr>
        <w:autoSpaceDE w:val="0"/>
        <w:autoSpaceDN w:val="0"/>
        <w:adjustRightInd w:val="0"/>
        <w:spacing w:line="259" w:lineRule="atLeast"/>
        <w:ind w:left="720" w:hanging="360"/>
        <w:rPr>
          <w:rFonts w:ascii="Comic Sans MS" w:hAnsi="Comic Sans MS" w:cs="Comic Sans MS"/>
          <w:sz w:val="20"/>
          <w:szCs w:val="20"/>
          <w:lang w:val="en"/>
        </w:rPr>
      </w:pPr>
      <w:r>
        <w:rPr>
          <w:rFonts w:ascii="Comic Sans MS" w:hAnsi="Comic Sans MS" w:cs="Comic Sans MS"/>
          <w:sz w:val="20"/>
          <w:szCs w:val="20"/>
          <w:lang w:val="en"/>
        </w:rPr>
        <w:t xml:space="preserve"> Mechanisms of Communications</w:t>
      </w:r>
    </w:p>
    <w:p w:rsidR="00000000" w:rsidRDefault="006D3BD7">
      <w:pPr>
        <w:widowControl w:val="0"/>
        <w:autoSpaceDE w:val="0"/>
        <w:autoSpaceDN w:val="0"/>
        <w:adjustRightInd w:val="0"/>
        <w:spacing w:line="259" w:lineRule="atLeast"/>
        <w:ind w:left="720"/>
        <w:rPr>
          <w:rFonts w:ascii="Comic Sans MS" w:hAnsi="Comic Sans MS" w:cs="Comic Sans MS"/>
          <w:sz w:val="20"/>
          <w:szCs w:val="20"/>
          <w:lang w:val="en"/>
        </w:rPr>
      </w:pPr>
    </w:p>
    <w:p w:rsidR="00000000" w:rsidRDefault="006D3BD7" w:rsidP="00107338">
      <w:pPr>
        <w:widowControl w:val="0"/>
        <w:numPr>
          <w:ilvl w:val="0"/>
          <w:numId w:val="1"/>
        </w:numPr>
        <w:autoSpaceDE w:val="0"/>
        <w:autoSpaceDN w:val="0"/>
        <w:adjustRightInd w:val="0"/>
        <w:spacing w:line="259" w:lineRule="atLeast"/>
        <w:ind w:left="1440" w:hanging="720"/>
        <w:rPr>
          <w:rFonts w:ascii="Comic Sans MS" w:hAnsi="Comic Sans MS" w:cs="Comic Sans MS"/>
          <w:sz w:val="20"/>
          <w:szCs w:val="20"/>
          <w:lang w:val="en"/>
        </w:rPr>
      </w:pPr>
      <w:r>
        <w:rPr>
          <w:rFonts w:ascii="Comic Sans MS" w:hAnsi="Comic Sans MS" w:cs="Comic Sans MS"/>
          <w:sz w:val="20"/>
          <w:szCs w:val="20"/>
          <w:lang w:val="en"/>
        </w:rPr>
        <w:t xml:space="preserve">Teachers are required to have an updated website with certain minimums such as </w:t>
      </w:r>
      <w:r>
        <w:rPr>
          <w:rFonts w:ascii="Comic Sans MS" w:hAnsi="Comic Sans MS" w:cs="Comic Sans MS"/>
          <w:sz w:val="20"/>
          <w:szCs w:val="20"/>
          <w:lang w:val="en"/>
        </w:rPr>
        <w:lastRenderedPageBreak/>
        <w:t>contact information, tu</w:t>
      </w:r>
      <w:r>
        <w:rPr>
          <w:rFonts w:ascii="Comic Sans MS" w:hAnsi="Comic Sans MS" w:cs="Comic Sans MS"/>
          <w:sz w:val="20"/>
          <w:szCs w:val="20"/>
          <w:lang w:val="en"/>
        </w:rPr>
        <w:t xml:space="preserve">torial times, syllabus, unit plans, and weekly lesson plans, and information should be updated by 8 am each Monday.  </w:t>
      </w:r>
    </w:p>
    <w:p w:rsidR="00000000" w:rsidRDefault="006D3BD7" w:rsidP="00107338">
      <w:pPr>
        <w:widowControl w:val="0"/>
        <w:numPr>
          <w:ilvl w:val="0"/>
          <w:numId w:val="1"/>
        </w:numPr>
        <w:autoSpaceDE w:val="0"/>
        <w:autoSpaceDN w:val="0"/>
        <w:adjustRightInd w:val="0"/>
        <w:spacing w:line="259" w:lineRule="atLeast"/>
        <w:ind w:left="1440" w:hanging="720"/>
        <w:rPr>
          <w:rFonts w:ascii="Comic Sans MS" w:hAnsi="Comic Sans MS" w:cs="Comic Sans MS"/>
          <w:sz w:val="20"/>
          <w:szCs w:val="20"/>
          <w:lang w:val="en"/>
        </w:rPr>
      </w:pPr>
      <w:r>
        <w:rPr>
          <w:rFonts w:ascii="Comic Sans MS" w:hAnsi="Comic Sans MS" w:cs="Comic Sans MS"/>
          <w:sz w:val="20"/>
          <w:szCs w:val="20"/>
          <w:lang w:val="en"/>
        </w:rPr>
        <w:t>It is important for parents to be on the parent portal to be able to access student grades, etc. to be informed of student progress or a</w:t>
      </w:r>
      <w:r>
        <w:rPr>
          <w:rFonts w:ascii="Comic Sans MS" w:hAnsi="Comic Sans MS" w:cs="Comic Sans MS"/>
          <w:sz w:val="20"/>
          <w:szCs w:val="20"/>
          <w:lang w:val="en"/>
        </w:rPr>
        <w:t>reas where student may need extra help.</w:t>
      </w:r>
    </w:p>
    <w:p w:rsidR="00000000" w:rsidRDefault="006D3BD7" w:rsidP="00107338">
      <w:pPr>
        <w:widowControl w:val="0"/>
        <w:numPr>
          <w:ilvl w:val="0"/>
          <w:numId w:val="1"/>
        </w:numPr>
        <w:autoSpaceDE w:val="0"/>
        <w:autoSpaceDN w:val="0"/>
        <w:adjustRightInd w:val="0"/>
        <w:spacing w:line="259" w:lineRule="atLeast"/>
        <w:ind w:left="1440" w:hanging="720"/>
        <w:rPr>
          <w:rFonts w:ascii="Comic Sans MS" w:hAnsi="Comic Sans MS" w:cs="Comic Sans MS"/>
          <w:sz w:val="20"/>
          <w:szCs w:val="20"/>
          <w:lang w:val="en"/>
        </w:rPr>
      </w:pPr>
      <w:r>
        <w:rPr>
          <w:rFonts w:ascii="Comic Sans MS" w:hAnsi="Comic Sans MS" w:cs="Comic Sans MS"/>
          <w:sz w:val="20"/>
          <w:szCs w:val="20"/>
          <w:lang w:val="en"/>
        </w:rPr>
        <w:t>“Remind” is a frequently used means of communication among the teachers; however, it can vary team by team.  It is helpful when the students download “Remind” so that they can take the responsibility for the assign</w:t>
      </w:r>
      <w:r>
        <w:rPr>
          <w:rFonts w:ascii="Comic Sans MS" w:hAnsi="Comic Sans MS" w:cs="Comic Sans MS"/>
          <w:sz w:val="20"/>
          <w:szCs w:val="20"/>
          <w:lang w:val="en"/>
        </w:rPr>
        <w:t>ments rather than the parents being the primary point of contact.</w:t>
      </w:r>
    </w:p>
    <w:p w:rsidR="00000000" w:rsidRDefault="006D3BD7">
      <w:pPr>
        <w:widowControl w:val="0"/>
        <w:autoSpaceDE w:val="0"/>
        <w:autoSpaceDN w:val="0"/>
        <w:adjustRightInd w:val="0"/>
        <w:spacing w:line="259" w:lineRule="atLeast"/>
        <w:ind w:left="1440"/>
        <w:rPr>
          <w:rFonts w:ascii="Comic Sans MS" w:hAnsi="Comic Sans MS" w:cs="Comic Sans MS"/>
          <w:sz w:val="20"/>
          <w:szCs w:val="20"/>
          <w:lang w:val="en"/>
        </w:rPr>
      </w:pPr>
    </w:p>
    <w:p w:rsidR="00000000" w:rsidRDefault="006D3BD7" w:rsidP="00107338">
      <w:pPr>
        <w:widowControl w:val="0"/>
        <w:numPr>
          <w:ilvl w:val="0"/>
          <w:numId w:val="1"/>
        </w:numPr>
        <w:autoSpaceDE w:val="0"/>
        <w:autoSpaceDN w:val="0"/>
        <w:adjustRightInd w:val="0"/>
        <w:spacing w:line="259" w:lineRule="atLeast"/>
        <w:ind w:left="720" w:hanging="360"/>
        <w:rPr>
          <w:rFonts w:ascii="Comic Sans MS" w:hAnsi="Comic Sans MS" w:cs="Comic Sans MS"/>
          <w:sz w:val="20"/>
          <w:szCs w:val="20"/>
          <w:lang w:val="en"/>
        </w:rPr>
      </w:pPr>
      <w:r>
        <w:rPr>
          <w:rFonts w:ascii="Comic Sans MS" w:hAnsi="Comic Sans MS" w:cs="Comic Sans MS"/>
          <w:sz w:val="20"/>
          <w:szCs w:val="20"/>
          <w:lang w:val="en"/>
        </w:rPr>
        <w:t xml:space="preserve">  Summer Work</w:t>
      </w:r>
    </w:p>
    <w:p w:rsidR="00000000" w:rsidRDefault="006D3BD7">
      <w:pPr>
        <w:widowControl w:val="0"/>
        <w:autoSpaceDE w:val="0"/>
        <w:autoSpaceDN w:val="0"/>
        <w:adjustRightInd w:val="0"/>
        <w:spacing w:line="259" w:lineRule="atLeast"/>
        <w:ind w:left="720"/>
        <w:rPr>
          <w:rFonts w:ascii="Comic Sans MS" w:hAnsi="Comic Sans MS" w:cs="Comic Sans MS"/>
          <w:sz w:val="20"/>
          <w:szCs w:val="20"/>
          <w:lang w:val="en"/>
        </w:rPr>
      </w:pPr>
    </w:p>
    <w:p w:rsidR="00000000" w:rsidRDefault="006D3BD7">
      <w:pPr>
        <w:widowControl w:val="0"/>
        <w:autoSpaceDE w:val="0"/>
        <w:autoSpaceDN w:val="0"/>
        <w:adjustRightInd w:val="0"/>
        <w:spacing w:line="259" w:lineRule="atLeast"/>
        <w:ind w:left="1440"/>
        <w:rPr>
          <w:rFonts w:ascii="Comic Sans MS" w:hAnsi="Comic Sans MS" w:cs="Comic Sans MS"/>
          <w:sz w:val="20"/>
          <w:szCs w:val="20"/>
          <w:lang w:val="en"/>
        </w:rPr>
      </w:pPr>
      <w:r>
        <w:rPr>
          <w:rFonts w:ascii="Comic Sans MS" w:hAnsi="Comic Sans MS" w:cs="Comic Sans MS"/>
          <w:sz w:val="20"/>
          <w:szCs w:val="20"/>
          <w:lang w:val="en"/>
        </w:rPr>
        <w:t xml:space="preserve">Mr. Jay reported that the responses thus far from the department chairs were far from a consensus regarding summer work. </w:t>
      </w:r>
    </w:p>
    <w:p w:rsidR="00000000" w:rsidRDefault="006D3BD7">
      <w:pPr>
        <w:widowControl w:val="0"/>
        <w:autoSpaceDE w:val="0"/>
        <w:autoSpaceDN w:val="0"/>
        <w:adjustRightInd w:val="0"/>
        <w:spacing w:line="259" w:lineRule="atLeast"/>
        <w:ind w:left="1440"/>
        <w:rPr>
          <w:rFonts w:ascii="Comic Sans MS" w:hAnsi="Comic Sans MS" w:cs="Comic Sans MS"/>
          <w:sz w:val="20"/>
          <w:szCs w:val="20"/>
          <w:lang w:val="en"/>
        </w:rPr>
      </w:pPr>
    </w:p>
    <w:p w:rsidR="00000000" w:rsidRDefault="006D3BD7">
      <w:pPr>
        <w:widowControl w:val="0"/>
        <w:autoSpaceDE w:val="0"/>
        <w:autoSpaceDN w:val="0"/>
        <w:adjustRightInd w:val="0"/>
        <w:spacing w:line="259" w:lineRule="atLeast"/>
        <w:ind w:left="1440"/>
        <w:rPr>
          <w:rFonts w:ascii="Comic Sans MS" w:hAnsi="Comic Sans MS" w:cs="Comic Sans MS"/>
          <w:sz w:val="20"/>
          <w:szCs w:val="20"/>
          <w:lang w:val="en"/>
        </w:rPr>
      </w:pPr>
      <w:r>
        <w:rPr>
          <w:rFonts w:ascii="Comic Sans MS" w:hAnsi="Comic Sans MS" w:cs="Comic Sans MS"/>
          <w:sz w:val="20"/>
          <w:szCs w:val="20"/>
          <w:lang w:val="en"/>
        </w:rPr>
        <w:t>Once a</w:t>
      </w:r>
      <w:r>
        <w:rPr>
          <w:rFonts w:ascii="Comic Sans MS" w:hAnsi="Comic Sans MS" w:cs="Comic Sans MS"/>
          <w:sz w:val="20"/>
          <w:szCs w:val="20"/>
          <w:lang w:val="en"/>
        </w:rPr>
        <w:t xml:space="preserve">dditional responses have been gathered, the Academic Committee will draft a recommendation, with staff “buy in”, for summer work. </w:t>
      </w:r>
    </w:p>
    <w:p w:rsidR="00000000" w:rsidRDefault="006D3BD7">
      <w:pPr>
        <w:widowControl w:val="0"/>
        <w:autoSpaceDE w:val="0"/>
        <w:autoSpaceDN w:val="0"/>
        <w:adjustRightInd w:val="0"/>
        <w:spacing w:line="259" w:lineRule="atLeast"/>
        <w:ind w:left="1440"/>
        <w:rPr>
          <w:rFonts w:ascii="Comic Sans MS" w:hAnsi="Comic Sans MS" w:cs="Comic Sans MS"/>
          <w:sz w:val="20"/>
          <w:szCs w:val="20"/>
          <w:lang w:val="en"/>
        </w:rPr>
      </w:pPr>
    </w:p>
    <w:p w:rsidR="00000000" w:rsidRDefault="006D3BD7" w:rsidP="00107338">
      <w:pPr>
        <w:widowControl w:val="0"/>
        <w:numPr>
          <w:ilvl w:val="0"/>
          <w:numId w:val="1"/>
        </w:numPr>
        <w:autoSpaceDE w:val="0"/>
        <w:autoSpaceDN w:val="0"/>
        <w:adjustRightInd w:val="0"/>
        <w:spacing w:line="259" w:lineRule="atLeast"/>
        <w:ind w:left="720" w:hanging="360"/>
        <w:rPr>
          <w:rFonts w:ascii="Comic Sans MS" w:hAnsi="Comic Sans MS" w:cs="Comic Sans MS"/>
          <w:sz w:val="20"/>
          <w:szCs w:val="20"/>
          <w:lang w:val="en"/>
        </w:rPr>
      </w:pPr>
      <w:r>
        <w:rPr>
          <w:rFonts w:ascii="Comic Sans MS" w:hAnsi="Comic Sans MS" w:cs="Comic Sans MS"/>
          <w:sz w:val="20"/>
          <w:szCs w:val="20"/>
          <w:lang w:val="en"/>
        </w:rPr>
        <w:t xml:space="preserve"> Meeting was adjourned</w:t>
      </w:r>
    </w:p>
    <w:p w:rsidR="00000000" w:rsidRDefault="006D3BD7">
      <w:pPr>
        <w:widowControl w:val="0"/>
        <w:autoSpaceDE w:val="0"/>
        <w:autoSpaceDN w:val="0"/>
        <w:adjustRightInd w:val="0"/>
        <w:spacing w:line="259" w:lineRule="atLeast"/>
        <w:ind w:left="1440"/>
        <w:rPr>
          <w:rFonts w:ascii="Comic Sans MS" w:hAnsi="Comic Sans MS" w:cs="Comic Sans MS"/>
          <w:sz w:val="20"/>
          <w:szCs w:val="20"/>
          <w:lang w:val="en"/>
        </w:rPr>
      </w:pPr>
    </w:p>
    <w:p w:rsidR="00000000" w:rsidRDefault="006D3BD7">
      <w:pPr>
        <w:widowControl w:val="0"/>
        <w:autoSpaceDE w:val="0"/>
        <w:autoSpaceDN w:val="0"/>
        <w:adjustRightInd w:val="0"/>
        <w:spacing w:line="259" w:lineRule="atLeast"/>
        <w:ind w:left="1440"/>
        <w:rPr>
          <w:rFonts w:ascii="Comic Sans MS" w:hAnsi="Comic Sans MS" w:cs="Comic Sans MS"/>
          <w:sz w:val="20"/>
          <w:szCs w:val="20"/>
          <w:lang w:val="en"/>
        </w:rPr>
      </w:pPr>
    </w:p>
    <w:p w:rsidR="00000000" w:rsidRDefault="006D3BD7">
      <w:pPr>
        <w:widowControl w:val="0"/>
        <w:autoSpaceDE w:val="0"/>
        <w:autoSpaceDN w:val="0"/>
        <w:adjustRightInd w:val="0"/>
        <w:spacing w:line="259" w:lineRule="atLeast"/>
        <w:ind w:left="1440"/>
        <w:rPr>
          <w:rFonts w:ascii="Comic Sans MS" w:hAnsi="Comic Sans MS" w:cs="Comic Sans MS"/>
          <w:sz w:val="20"/>
          <w:szCs w:val="20"/>
          <w:lang w:val="en"/>
        </w:rPr>
      </w:pPr>
      <w:r>
        <w:rPr>
          <w:rFonts w:ascii="Comic Sans MS" w:hAnsi="Comic Sans MS" w:cs="Comic Sans MS"/>
          <w:sz w:val="20"/>
          <w:szCs w:val="20"/>
          <w:lang w:val="en"/>
        </w:rPr>
        <w:t xml:space="preserve"> </w:t>
      </w:r>
    </w:p>
    <w:p w:rsidR="00000000" w:rsidRDefault="006D3BD7">
      <w:pPr>
        <w:widowControl w:val="0"/>
        <w:autoSpaceDE w:val="0"/>
        <w:autoSpaceDN w:val="0"/>
        <w:adjustRightInd w:val="0"/>
        <w:spacing w:line="259" w:lineRule="atLeast"/>
        <w:ind w:left="360"/>
        <w:rPr>
          <w:rFonts w:ascii="Comic Sans MS" w:hAnsi="Comic Sans MS" w:cs="Comic Sans MS"/>
          <w:sz w:val="20"/>
          <w:szCs w:val="20"/>
          <w:lang w:val="en"/>
        </w:rPr>
      </w:pPr>
    </w:p>
    <w:p w:rsidR="006D3BD7" w:rsidRDefault="006D3BD7">
      <w:pPr>
        <w:widowControl w:val="0"/>
        <w:autoSpaceDE w:val="0"/>
        <w:autoSpaceDN w:val="0"/>
        <w:adjustRightInd w:val="0"/>
        <w:spacing w:line="259" w:lineRule="atLeast"/>
        <w:rPr>
          <w:rFonts w:ascii="Comic Sans MS" w:hAnsi="Comic Sans MS" w:cs="Comic Sans MS"/>
          <w:sz w:val="20"/>
          <w:szCs w:val="20"/>
          <w:lang w:val="en"/>
        </w:rPr>
      </w:pPr>
    </w:p>
    <w:sectPr w:rsidR="006D3B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F8E3B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38"/>
    <w:rsid w:val="00107338"/>
    <w:rsid w:val="006D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7A44BA-2056-4644-8823-11E24888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Whipple</dc:creator>
  <cp:keywords/>
  <dc:description/>
  <cp:lastModifiedBy>Anne Whipple</cp:lastModifiedBy>
  <cp:revision>2</cp:revision>
  <dcterms:created xsi:type="dcterms:W3CDTF">2017-10-14T21:37:00Z</dcterms:created>
  <dcterms:modified xsi:type="dcterms:W3CDTF">2017-10-14T21:37:00Z</dcterms:modified>
</cp:coreProperties>
</file>